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F9275" w14:textId="41567020" w:rsidR="1906AB4C" w:rsidRPr="00D368B7" w:rsidRDefault="5D8B04DA" w:rsidP="00590100">
      <w:pPr>
        <w:jc w:val="center"/>
        <w:rPr>
          <w:rFonts w:ascii="Arial" w:hAnsi="Arial" w:cs="Arial"/>
          <w:b/>
          <w:bCs/>
          <w:color w:val="ED7D31" w:themeColor="accent2"/>
          <w:sz w:val="28"/>
          <w:szCs w:val="28"/>
          <w:highlight w:val="yellow"/>
        </w:rPr>
      </w:pPr>
      <w:r w:rsidRPr="3C9E97BB">
        <w:rPr>
          <w:rFonts w:ascii="Arial" w:hAnsi="Arial" w:cs="Arial"/>
          <w:b/>
          <w:bCs/>
          <w:color w:val="ED7D31" w:themeColor="accent2"/>
          <w:sz w:val="28"/>
          <w:szCs w:val="28"/>
        </w:rPr>
        <w:t>Privacy notice – for s</w:t>
      </w:r>
      <w:r w:rsidR="00F05BB4" w:rsidRPr="3C9E97BB">
        <w:rPr>
          <w:rFonts w:ascii="Arial" w:hAnsi="Arial" w:cs="Arial"/>
          <w:b/>
          <w:bCs/>
          <w:color w:val="ED7D31" w:themeColor="accent2"/>
          <w:sz w:val="28"/>
          <w:szCs w:val="28"/>
        </w:rPr>
        <w:t>ettings</w:t>
      </w:r>
      <w:r w:rsidRPr="3C9E97BB">
        <w:rPr>
          <w:rFonts w:ascii="Arial" w:hAnsi="Arial" w:cs="Arial"/>
          <w:b/>
          <w:bCs/>
          <w:color w:val="ED7D31" w:themeColor="accent2"/>
          <w:sz w:val="28"/>
          <w:szCs w:val="28"/>
        </w:rPr>
        <w:t xml:space="preserve"> registering their interest in </w:t>
      </w:r>
      <w:r w:rsidR="00D87218">
        <w:rPr>
          <w:rFonts w:ascii="Arial" w:hAnsi="Arial" w:cs="Arial"/>
          <w:b/>
          <w:bCs/>
          <w:color w:val="ED7D31" w:themeColor="accent2"/>
          <w:sz w:val="28"/>
          <w:szCs w:val="28"/>
        </w:rPr>
        <w:t>Sing &amp; Learn: Train and Lead</w:t>
      </w:r>
      <w:r w:rsidRPr="3C9E97BB">
        <w:rPr>
          <w:rFonts w:ascii="Arial" w:hAnsi="Arial" w:cs="Arial"/>
          <w:b/>
          <w:bCs/>
          <w:color w:val="ED7D31" w:themeColor="accent2"/>
          <w:sz w:val="28"/>
          <w:szCs w:val="28"/>
        </w:rPr>
        <w:t xml:space="preserve"> </w:t>
      </w:r>
    </w:p>
    <w:p w14:paraId="1F41CFE7" w14:textId="5BA37104" w:rsidR="3ABD886A" w:rsidRPr="00D368B7" w:rsidRDefault="6D0557CC" w:rsidP="1D0E05BC">
      <w:pPr>
        <w:rPr>
          <w:rFonts w:ascii="Arial" w:hAnsi="Arial" w:cs="Arial"/>
          <w:b/>
          <w:bCs/>
        </w:rPr>
      </w:pPr>
      <w:r w:rsidRPr="00D368B7">
        <w:rPr>
          <w:rFonts w:ascii="Arial" w:hAnsi="Arial" w:cs="Arial"/>
          <w:b/>
          <w:bCs/>
        </w:rPr>
        <w:t xml:space="preserve">Introduction </w:t>
      </w:r>
    </w:p>
    <w:p w14:paraId="1356FF9E" w14:textId="6CEDF661" w:rsidR="5A5C0530" w:rsidRPr="00D87218" w:rsidRDefault="6236F64F" w:rsidP="3C9E97BB">
      <w:pPr>
        <w:rPr>
          <w:rFonts w:ascii="Arial" w:eastAsiaTheme="minorEastAsia" w:hAnsi="Arial" w:cs="Arial"/>
        </w:rPr>
      </w:pPr>
      <w:r w:rsidRPr="00D87218">
        <w:rPr>
          <w:rFonts w:ascii="Arial" w:hAnsi="Arial" w:cs="Arial"/>
        </w:rPr>
        <w:t>This</w:t>
      </w:r>
      <w:r w:rsidR="26415526" w:rsidRPr="00D87218">
        <w:rPr>
          <w:rFonts w:ascii="Arial" w:hAnsi="Arial" w:cs="Arial"/>
        </w:rPr>
        <w:t xml:space="preserve"> privacy not</w:t>
      </w:r>
      <w:r w:rsidR="6E79D0DA" w:rsidRPr="00D87218">
        <w:rPr>
          <w:rFonts w:ascii="Arial" w:hAnsi="Arial" w:cs="Arial"/>
        </w:rPr>
        <w:t>ice</w:t>
      </w:r>
      <w:r w:rsidR="26415526" w:rsidRPr="00D87218">
        <w:rPr>
          <w:rFonts w:ascii="Arial" w:hAnsi="Arial" w:cs="Arial"/>
        </w:rPr>
        <w:t xml:space="preserve"> inform</w:t>
      </w:r>
      <w:r w:rsidR="1B621FCE" w:rsidRPr="00D87218">
        <w:rPr>
          <w:rFonts w:ascii="Arial" w:hAnsi="Arial" w:cs="Arial"/>
        </w:rPr>
        <w:t>s</w:t>
      </w:r>
      <w:r w:rsidR="26415526" w:rsidRPr="00D87218">
        <w:rPr>
          <w:rFonts w:ascii="Arial" w:hAnsi="Arial" w:cs="Arial"/>
        </w:rPr>
        <w:t xml:space="preserve"> you as to how </w:t>
      </w:r>
      <w:r w:rsidR="418348CD" w:rsidRPr="00D87218">
        <w:rPr>
          <w:rFonts w:ascii="Arial" w:hAnsi="Arial" w:cs="Arial"/>
        </w:rPr>
        <w:t xml:space="preserve">the </w:t>
      </w:r>
      <w:r w:rsidR="00A15141" w:rsidRPr="00D87218">
        <w:rPr>
          <w:rFonts w:ascii="Arial" w:hAnsi="Arial" w:cs="Arial"/>
        </w:rPr>
        <w:t xml:space="preserve">delivery team at </w:t>
      </w:r>
      <w:r w:rsidR="00D87218" w:rsidRPr="00D87218">
        <w:rPr>
          <w:rFonts w:ascii="Arial" w:hAnsi="Arial" w:cs="Arial"/>
          <w:b/>
          <w:bCs/>
        </w:rPr>
        <w:t>Musiko Musika</w:t>
      </w:r>
      <w:r w:rsidR="003E146D" w:rsidRPr="00D87218">
        <w:rPr>
          <w:rFonts w:ascii="Arial" w:hAnsi="Arial" w:cs="Arial"/>
        </w:rPr>
        <w:t xml:space="preserve"> </w:t>
      </w:r>
      <w:r w:rsidR="00923949" w:rsidRPr="00D87218">
        <w:rPr>
          <w:rFonts w:ascii="Arial" w:hAnsi="Arial" w:cs="Arial"/>
        </w:rPr>
        <w:t xml:space="preserve">and the </w:t>
      </w:r>
      <w:r w:rsidR="00D87218" w:rsidRPr="00D87218">
        <w:rPr>
          <w:rFonts w:ascii="Arial" w:hAnsi="Arial" w:cs="Arial"/>
          <w:b/>
          <w:bCs/>
        </w:rPr>
        <w:t xml:space="preserve">East of England Early-Years </w:t>
      </w:r>
      <w:r w:rsidR="56DAD65A" w:rsidRPr="00D87218">
        <w:rPr>
          <w:rFonts w:ascii="Arial" w:hAnsi="Arial" w:cs="Arial"/>
          <w:b/>
          <w:bCs/>
        </w:rPr>
        <w:t xml:space="preserve">Stronger Practice </w:t>
      </w:r>
      <w:r w:rsidR="00923949" w:rsidRPr="00D87218">
        <w:rPr>
          <w:rFonts w:ascii="Arial" w:hAnsi="Arial" w:cs="Arial"/>
          <w:b/>
          <w:bCs/>
        </w:rPr>
        <w:t>Hub</w:t>
      </w:r>
      <w:r w:rsidR="00923949" w:rsidRPr="00D87218">
        <w:rPr>
          <w:rFonts w:ascii="Arial" w:hAnsi="Arial" w:cs="Arial"/>
        </w:rPr>
        <w:t xml:space="preserve"> </w:t>
      </w:r>
      <w:r w:rsidR="26415526" w:rsidRPr="00D87218">
        <w:rPr>
          <w:rFonts w:ascii="Arial" w:hAnsi="Arial" w:cs="Arial"/>
        </w:rPr>
        <w:t>look after your personal data when you register your interest to take part</w:t>
      </w:r>
      <w:r w:rsidR="5F42E78D" w:rsidRPr="00D87218">
        <w:rPr>
          <w:rFonts w:ascii="Arial" w:hAnsi="Arial" w:cs="Arial"/>
        </w:rPr>
        <w:t xml:space="preserve"> </w:t>
      </w:r>
      <w:r w:rsidR="3229A9EB" w:rsidRPr="00D87218">
        <w:rPr>
          <w:rFonts w:ascii="Arial" w:hAnsi="Arial" w:cs="Arial"/>
        </w:rPr>
        <w:t xml:space="preserve">in </w:t>
      </w:r>
      <w:r w:rsidR="00D87218" w:rsidRPr="00D87218">
        <w:rPr>
          <w:rFonts w:ascii="Arial" w:hAnsi="Arial" w:cs="Arial"/>
          <w:b/>
          <w:bCs/>
        </w:rPr>
        <w:t>Sing &amp; Learn: Train and Lead</w:t>
      </w:r>
      <w:r w:rsidR="26415526" w:rsidRPr="00D87218">
        <w:rPr>
          <w:rFonts w:ascii="Arial" w:hAnsi="Arial" w:cs="Arial"/>
        </w:rPr>
        <w:t>.</w:t>
      </w:r>
    </w:p>
    <w:p w14:paraId="431E3CFD" w14:textId="7B8DE7B0" w:rsidR="5A5C0530" w:rsidRPr="00D87218" w:rsidRDefault="5A5C0530" w:rsidP="1D0E05BC">
      <w:pPr>
        <w:rPr>
          <w:rFonts w:ascii="Arial" w:hAnsi="Arial" w:cs="Arial"/>
        </w:rPr>
      </w:pPr>
      <w:r w:rsidRPr="00D87218">
        <w:rPr>
          <w:rFonts w:ascii="Arial" w:hAnsi="Arial" w:cs="Arial"/>
          <w:b/>
          <w:bCs/>
        </w:rPr>
        <w:t xml:space="preserve">Purpose and lawful basis for processing </w:t>
      </w:r>
    </w:p>
    <w:p w14:paraId="33A025D6" w14:textId="286E73A1" w:rsidR="688E5AE6" w:rsidRPr="00D87218" w:rsidRDefault="688E5AE6" w:rsidP="17814A4D">
      <w:pPr>
        <w:rPr>
          <w:rFonts w:ascii="Arial" w:eastAsia="Calibri" w:hAnsi="Arial" w:cs="Arial"/>
          <w:color w:val="000000" w:themeColor="text1"/>
        </w:rPr>
      </w:pPr>
      <w:r w:rsidRPr="00D87218">
        <w:rPr>
          <w:rFonts w:ascii="Arial" w:eastAsia="Calibri" w:hAnsi="Arial" w:cs="Arial"/>
          <w:color w:val="000000" w:themeColor="text1"/>
        </w:rPr>
        <w:t>It is necessary for us to process some personal data so that we can contact you with relevant information about the programme, what it will involve and what you need to do to sign up.</w:t>
      </w:r>
    </w:p>
    <w:p w14:paraId="438933E0" w14:textId="5E63D2BD" w:rsidR="688E5AE6" w:rsidRPr="00D87218" w:rsidRDefault="688E5AE6" w:rsidP="17814A4D">
      <w:pPr>
        <w:rPr>
          <w:rFonts w:ascii="Arial" w:eastAsia="Calibri" w:hAnsi="Arial" w:cs="Arial"/>
          <w:color w:val="000000" w:themeColor="text1"/>
        </w:rPr>
      </w:pPr>
      <w:r w:rsidRPr="00D87218">
        <w:rPr>
          <w:rFonts w:ascii="Arial" w:eastAsia="Calibri" w:hAnsi="Arial" w:cs="Arial"/>
          <w:color w:val="000000" w:themeColor="text1"/>
        </w:rPr>
        <w:t xml:space="preserve">The lawful basis we rely on for processing your personal data is legitimate interests under article 6(1)(f) of the GDPR. These interests are as per the above purposes.  </w:t>
      </w:r>
    </w:p>
    <w:p w14:paraId="687053C8" w14:textId="335F23AD" w:rsidR="1D0E05BC" w:rsidRPr="00D87218" w:rsidRDefault="376A0113" w:rsidP="1E3F704E">
      <w:pPr>
        <w:rPr>
          <w:rFonts w:ascii="Arial" w:hAnsi="Arial" w:cs="Arial"/>
          <w:b/>
          <w:bCs/>
        </w:rPr>
      </w:pPr>
      <w:r w:rsidRPr="00D87218">
        <w:rPr>
          <w:rFonts w:ascii="Arial" w:hAnsi="Arial" w:cs="Arial"/>
          <w:b/>
          <w:bCs/>
        </w:rPr>
        <w:t>What we need and why we need it</w:t>
      </w:r>
    </w:p>
    <w:p w14:paraId="7AC7ADD5" w14:textId="0F71FCDF" w:rsidR="4E39BA52" w:rsidRPr="00D87218" w:rsidRDefault="4E39BA52" w:rsidP="17814A4D">
      <w:pPr>
        <w:rPr>
          <w:rFonts w:ascii="Arial" w:eastAsiaTheme="minorEastAsia" w:hAnsi="Arial" w:cs="Arial"/>
        </w:rPr>
      </w:pPr>
      <w:r w:rsidRPr="00D87218">
        <w:rPr>
          <w:rFonts w:ascii="Arial" w:hAnsi="Arial" w:cs="Arial"/>
        </w:rPr>
        <w:t xml:space="preserve">We collect your name, email address and phone number so that we can send you </w:t>
      </w:r>
      <w:r w:rsidR="25F5482C" w:rsidRPr="00D87218">
        <w:rPr>
          <w:rFonts w:ascii="Arial" w:hAnsi="Arial" w:cs="Arial"/>
        </w:rPr>
        <w:t>further information about th</w:t>
      </w:r>
      <w:r w:rsidR="25F5482C" w:rsidRPr="00D87218">
        <w:rPr>
          <w:rFonts w:ascii="Arial" w:eastAsiaTheme="minorEastAsia" w:hAnsi="Arial" w:cs="Arial"/>
        </w:rPr>
        <w:t xml:space="preserve">e opportunity to take part in this programme. </w:t>
      </w:r>
      <w:r w:rsidRPr="00D87218">
        <w:rPr>
          <w:rFonts w:ascii="Arial" w:eastAsiaTheme="minorEastAsia" w:hAnsi="Arial" w:cs="Arial"/>
        </w:rPr>
        <w:t xml:space="preserve">We also request limited work information, such as job title and institution, to help us understand who is interested in taking part. </w:t>
      </w:r>
    </w:p>
    <w:p w14:paraId="3B630C08" w14:textId="23F46456" w:rsidR="3C9906BF" w:rsidRPr="00D87218" w:rsidRDefault="3C9906BF" w:rsidP="17814A4D">
      <w:pPr>
        <w:rPr>
          <w:rFonts w:ascii="Arial" w:eastAsia="Calibri" w:hAnsi="Arial" w:cs="Arial"/>
          <w:color w:val="000000" w:themeColor="text1"/>
        </w:rPr>
      </w:pPr>
      <w:r w:rsidRPr="00D87218">
        <w:rPr>
          <w:rFonts w:ascii="Arial" w:eastAsia="Calibri" w:hAnsi="Arial" w:cs="Arial"/>
          <w:b/>
          <w:bCs/>
          <w:color w:val="000000" w:themeColor="text1"/>
        </w:rPr>
        <w:t>Who will we share personal data with?</w:t>
      </w:r>
    </w:p>
    <w:p w14:paraId="42270242" w14:textId="3B5941A7" w:rsidR="3C9906BF" w:rsidRPr="00D368B7" w:rsidRDefault="3C9906BF" w:rsidP="17814A4D">
      <w:pPr>
        <w:rPr>
          <w:rFonts w:ascii="Arial" w:eastAsia="Calibri" w:hAnsi="Arial" w:cs="Arial"/>
        </w:rPr>
      </w:pPr>
      <w:r w:rsidRPr="00D87218">
        <w:rPr>
          <w:rFonts w:ascii="Arial" w:eastAsia="Calibri" w:hAnsi="Arial" w:cs="Arial"/>
          <w:color w:val="000000" w:themeColor="text1"/>
        </w:rPr>
        <w:t xml:space="preserve">We will share your name, job title, email address and phone number with the Education Endowment Foundation (EEF) </w:t>
      </w:r>
      <w:r w:rsidR="0007175C" w:rsidRPr="00D87218">
        <w:rPr>
          <w:rFonts w:ascii="Arial" w:eastAsia="Calibri" w:hAnsi="Arial" w:cs="Arial"/>
          <w:color w:val="000000" w:themeColor="text1"/>
        </w:rPr>
        <w:t xml:space="preserve">and </w:t>
      </w:r>
      <w:r w:rsidR="00D87218" w:rsidRPr="00D87218">
        <w:rPr>
          <w:rFonts w:ascii="Arial" w:hAnsi="Arial" w:cs="Arial"/>
          <w:b/>
          <w:bCs/>
        </w:rPr>
        <w:t>East of England Early-Years Stronger Practice Hub</w:t>
      </w:r>
      <w:r w:rsidR="0007175C" w:rsidRPr="00D87218">
        <w:rPr>
          <w:rFonts w:ascii="Arial" w:eastAsia="Calibri" w:hAnsi="Arial" w:cs="Arial"/>
          <w:color w:val="000000" w:themeColor="text1"/>
        </w:rPr>
        <w:t xml:space="preserve"> </w:t>
      </w:r>
      <w:r w:rsidRPr="00D87218">
        <w:rPr>
          <w:rFonts w:ascii="Arial" w:eastAsia="Calibri" w:hAnsi="Arial" w:cs="Arial"/>
          <w:color w:val="000000" w:themeColor="text1"/>
        </w:rPr>
        <w:t>who are funding this work. This is so that they are aware of who has expressed an interest in</w:t>
      </w:r>
      <w:r w:rsidRPr="3C9E97BB">
        <w:rPr>
          <w:rFonts w:ascii="Arial" w:eastAsia="Calibri" w:hAnsi="Arial" w:cs="Arial"/>
          <w:color w:val="000000" w:themeColor="text1"/>
        </w:rPr>
        <w:t xml:space="preserve"> taking part for their own monitoring purposes.  For more information, see </w:t>
      </w:r>
      <w:hyperlink r:id="rId8">
        <w:r w:rsidRPr="3C9E97BB">
          <w:rPr>
            <w:rStyle w:val="Hyperlink"/>
            <w:rFonts w:ascii="Arial" w:eastAsia="Calibri" w:hAnsi="Arial" w:cs="Arial"/>
          </w:rPr>
          <w:t>EEF's privacy notices</w:t>
        </w:r>
      </w:hyperlink>
      <w:r w:rsidRPr="3C9E97BB">
        <w:rPr>
          <w:rFonts w:ascii="Arial" w:eastAsia="Calibri" w:hAnsi="Arial" w:cs="Arial"/>
          <w:color w:val="000000" w:themeColor="text1"/>
        </w:rPr>
        <w:t>.</w:t>
      </w:r>
    </w:p>
    <w:p w14:paraId="4BB6C466" w14:textId="26A33CB9" w:rsidR="3C9906BF" w:rsidRPr="00D368B7" w:rsidRDefault="3C9906BF" w:rsidP="17814A4D">
      <w:pPr>
        <w:rPr>
          <w:rFonts w:ascii="Arial" w:hAnsi="Arial" w:cs="Arial"/>
        </w:rPr>
      </w:pPr>
      <w:r w:rsidRPr="00D368B7">
        <w:rPr>
          <w:rFonts w:ascii="Arial" w:eastAsia="Calibri" w:hAnsi="Arial" w:cs="Arial"/>
          <w:color w:val="000000" w:themeColor="text1"/>
        </w:rPr>
        <w:t>Your data will be processed using providers of administration software, such as Microsoft Office</w:t>
      </w:r>
      <w:r w:rsidR="00D87218">
        <w:rPr>
          <w:rFonts w:ascii="Arial" w:eastAsia="Calibri" w:hAnsi="Arial" w:cs="Arial"/>
          <w:color w:val="000000" w:themeColor="text1"/>
        </w:rPr>
        <w:t>, Box.com</w:t>
      </w:r>
      <w:r w:rsidRPr="00D368B7">
        <w:rPr>
          <w:rFonts w:ascii="Arial" w:eastAsia="Calibri" w:hAnsi="Arial" w:cs="Arial"/>
          <w:color w:val="000000" w:themeColor="text1"/>
        </w:rPr>
        <w:t xml:space="preserve"> and Google Workspace.</w:t>
      </w:r>
      <w:r w:rsidRPr="00D368B7">
        <w:rPr>
          <w:rFonts w:ascii="Arial" w:eastAsiaTheme="minorEastAsia" w:hAnsi="Arial" w:cs="Arial"/>
        </w:rPr>
        <w:t xml:space="preserve"> </w:t>
      </w:r>
    </w:p>
    <w:p w14:paraId="531720C6" w14:textId="09D06355" w:rsidR="44575F72" w:rsidRPr="00D368B7" w:rsidRDefault="44575F72" w:rsidP="1E3F704E">
      <w:pPr>
        <w:rPr>
          <w:rFonts w:ascii="Arial" w:hAnsi="Arial" w:cs="Arial"/>
          <w:b/>
          <w:bCs/>
        </w:rPr>
      </w:pPr>
      <w:r w:rsidRPr="00D368B7">
        <w:rPr>
          <w:rFonts w:ascii="Arial" w:hAnsi="Arial" w:cs="Arial"/>
          <w:b/>
          <w:bCs/>
        </w:rPr>
        <w:t>How long we keep it</w:t>
      </w:r>
    </w:p>
    <w:p w14:paraId="4B2F49FA" w14:textId="092402C7" w:rsidR="7CCFAF2C" w:rsidRPr="00D368B7" w:rsidRDefault="7CCFAF2C" w:rsidP="4E39BA52">
      <w:pPr>
        <w:rPr>
          <w:rFonts w:ascii="Arial" w:hAnsi="Arial" w:cs="Arial"/>
        </w:rPr>
      </w:pPr>
      <w:r w:rsidRPr="3C9E97BB">
        <w:rPr>
          <w:rFonts w:ascii="Arial" w:hAnsi="Arial" w:cs="Arial"/>
        </w:rPr>
        <w:t>The information you provide when you register your interest will be kept until the end of the project</w:t>
      </w:r>
      <w:r w:rsidR="27417932" w:rsidRPr="3C9E97BB">
        <w:rPr>
          <w:rFonts w:ascii="Arial" w:hAnsi="Arial" w:cs="Arial"/>
        </w:rPr>
        <w:t>.</w:t>
      </w:r>
    </w:p>
    <w:p w14:paraId="1D87D982" w14:textId="34FF998E" w:rsidR="376A0113" w:rsidRPr="00D368B7" w:rsidRDefault="376A0113" w:rsidP="1E3F704E">
      <w:pPr>
        <w:rPr>
          <w:rFonts w:ascii="Arial" w:hAnsi="Arial" w:cs="Arial"/>
          <w:b/>
          <w:bCs/>
        </w:rPr>
      </w:pPr>
      <w:r w:rsidRPr="00D368B7">
        <w:rPr>
          <w:rFonts w:ascii="Arial" w:hAnsi="Arial" w:cs="Arial"/>
          <w:b/>
          <w:bCs/>
        </w:rPr>
        <w:t xml:space="preserve">What are your rights? </w:t>
      </w:r>
    </w:p>
    <w:p w14:paraId="521FEB18" w14:textId="1A04D3F8" w:rsidR="3FF61C1D" w:rsidRPr="00D368B7" w:rsidRDefault="3FF61C1D" w:rsidP="17814A4D">
      <w:pPr>
        <w:rPr>
          <w:rFonts w:ascii="Arial" w:eastAsia="Calibri" w:hAnsi="Arial" w:cs="Arial"/>
          <w:color w:val="000000" w:themeColor="text1"/>
        </w:rPr>
      </w:pPr>
      <w:r w:rsidRPr="00D368B7">
        <w:rPr>
          <w:rFonts w:ascii="Arial" w:eastAsia="Calibri" w:hAnsi="Arial" w:cs="Arial"/>
          <w:color w:val="000000" w:themeColor="text1"/>
        </w:rPr>
        <w:t>As we are processing your personal data for our legitimate interests as stated above, you have the right to object to our processing of your personal data. There are legitimate reasons why we may refuse your objection, which depend on why we are processing it.</w:t>
      </w:r>
    </w:p>
    <w:p w14:paraId="41D7BF3A" w14:textId="4174AAAB" w:rsidR="3FF61C1D" w:rsidRPr="00D368B7" w:rsidRDefault="3FF61C1D" w:rsidP="17814A4D">
      <w:pPr>
        <w:rPr>
          <w:rFonts w:ascii="Arial" w:eastAsia="Calibri" w:hAnsi="Arial" w:cs="Arial"/>
          <w:color w:val="000000" w:themeColor="text1"/>
        </w:rPr>
      </w:pPr>
      <w:r w:rsidRPr="007C6D83">
        <w:rPr>
          <w:rFonts w:ascii="Arial" w:eastAsia="Calibri" w:hAnsi="Arial" w:cs="Arial"/>
          <w:color w:val="000000" w:themeColor="text1"/>
        </w:rPr>
        <w:t xml:space="preserve">This privacy notice should be read in conjunction with the information in </w:t>
      </w:r>
      <w:r w:rsidR="00D87218" w:rsidRPr="007C6D83">
        <w:rPr>
          <w:rFonts w:ascii="Arial" w:eastAsia="Calibri" w:hAnsi="Arial" w:cs="Arial"/>
          <w:b/>
          <w:bCs/>
          <w:color w:val="000000" w:themeColor="text1"/>
        </w:rPr>
        <w:t xml:space="preserve">Musiko </w:t>
      </w:r>
      <w:proofErr w:type="spellStart"/>
      <w:r w:rsidR="00D87218" w:rsidRPr="007C6D83">
        <w:rPr>
          <w:rFonts w:ascii="Arial" w:eastAsia="Calibri" w:hAnsi="Arial" w:cs="Arial"/>
          <w:b/>
          <w:bCs/>
          <w:color w:val="000000" w:themeColor="text1"/>
        </w:rPr>
        <w:t>Musika</w:t>
      </w:r>
      <w:r w:rsidRPr="007C6D83">
        <w:rPr>
          <w:rFonts w:ascii="Arial" w:eastAsia="Calibri" w:hAnsi="Arial" w:cs="Arial"/>
          <w:color w:val="000000" w:themeColor="text1"/>
        </w:rPr>
        <w:t>’s</w:t>
      </w:r>
      <w:proofErr w:type="spellEnd"/>
      <w:r w:rsidRPr="007C6D83">
        <w:rPr>
          <w:rFonts w:ascii="Arial" w:eastAsia="Calibri" w:hAnsi="Arial" w:cs="Arial"/>
          <w:color w:val="000000" w:themeColor="text1"/>
        </w:rPr>
        <w:t xml:space="preserve"> </w:t>
      </w:r>
      <w:hyperlink r:id="rId9" w:history="1">
        <w:r w:rsidRPr="007C6D83">
          <w:rPr>
            <w:rStyle w:val="Hyperlink"/>
            <w:rFonts w:ascii="Arial" w:eastAsia="Calibri" w:hAnsi="Arial" w:cs="Arial"/>
          </w:rPr>
          <w:t>privacy notice(s)</w:t>
        </w:r>
      </w:hyperlink>
      <w:r w:rsidRPr="007C6D83">
        <w:rPr>
          <w:rFonts w:ascii="Arial" w:eastAsia="Calibri" w:hAnsi="Arial" w:cs="Arial"/>
          <w:color w:val="000000" w:themeColor="text1"/>
        </w:rPr>
        <w:t xml:space="preserve"> </w:t>
      </w:r>
      <w:r w:rsidR="00BE47E6" w:rsidRPr="007C6D83">
        <w:rPr>
          <w:rFonts w:ascii="Arial" w:eastAsia="Calibri" w:hAnsi="Arial" w:cs="Arial"/>
          <w:b/>
          <w:bCs/>
          <w:color w:val="000000" w:themeColor="text1"/>
        </w:rPr>
        <w:t xml:space="preserve">as well as </w:t>
      </w:r>
      <w:r w:rsidR="00D87218" w:rsidRPr="007C6D83">
        <w:rPr>
          <w:rFonts w:ascii="Arial" w:hAnsi="Arial" w:cs="Arial"/>
          <w:b/>
          <w:bCs/>
        </w:rPr>
        <w:t xml:space="preserve">East of England Early-Years Stronger Practice </w:t>
      </w:r>
      <w:r w:rsidR="00D87218" w:rsidRPr="007C6D83">
        <w:rPr>
          <w:rFonts w:ascii="Arial" w:hAnsi="Arial" w:cs="Arial"/>
        </w:rPr>
        <w:t>Hub</w:t>
      </w:r>
      <w:r w:rsidR="00D87218" w:rsidRPr="007C6D83">
        <w:rPr>
          <w:rFonts w:ascii="Arial" w:eastAsia="Calibri" w:hAnsi="Arial" w:cs="Arial"/>
          <w:color w:val="000000" w:themeColor="text1"/>
        </w:rPr>
        <w:t xml:space="preserve"> </w:t>
      </w:r>
      <w:hyperlink r:id="rId10" w:history="1">
        <w:r w:rsidR="007C6D83" w:rsidRPr="007C6D83">
          <w:rPr>
            <w:rStyle w:val="Hyperlink"/>
            <w:rFonts w:ascii="Arial" w:eastAsia="Calibri" w:hAnsi="Arial" w:cs="Arial"/>
          </w:rPr>
          <w:t>privacy notice</w:t>
        </w:r>
      </w:hyperlink>
      <w:r w:rsidR="007C6D83" w:rsidRPr="007C6D83">
        <w:rPr>
          <w:rFonts w:ascii="Arial" w:eastAsia="Calibri" w:hAnsi="Arial" w:cs="Arial"/>
          <w:b/>
          <w:bCs/>
          <w:color w:val="000000" w:themeColor="text1"/>
        </w:rPr>
        <w:t xml:space="preserve"> </w:t>
      </w:r>
      <w:r w:rsidRPr="007C6D83">
        <w:rPr>
          <w:rFonts w:ascii="Arial" w:eastAsia="Calibri" w:hAnsi="Arial" w:cs="Arial"/>
          <w:color w:val="000000" w:themeColor="text1"/>
        </w:rPr>
        <w:t>which cover information relevant to anyone whose data is used by the organisation, including further information about your rights.</w:t>
      </w:r>
    </w:p>
    <w:sectPr w:rsidR="3FF61C1D" w:rsidRPr="00D368B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4D"/>
    <w:family w:val="decorative"/>
    <w:pitch w:val="variable"/>
    <w:sig w:usb0="00000003" w:usb1="00000000" w:usb2="00000000" w:usb3="00000000" w:csb0="80000001" w:csb1="00000000"/>
  </w:font>
  <w:font w:name="&quot;Courier New&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4B8"/>
    <w:multiLevelType w:val="hybridMultilevel"/>
    <w:tmpl w:val="FFFFFFFF"/>
    <w:lvl w:ilvl="0" w:tplc="2C5E97E8">
      <w:start w:val="1"/>
      <w:numFmt w:val="bullet"/>
      <w:lvlText w:val=""/>
      <w:lvlJc w:val="left"/>
      <w:pPr>
        <w:ind w:left="720" w:hanging="360"/>
      </w:pPr>
      <w:rPr>
        <w:rFonts w:ascii="Symbol" w:hAnsi="Symbol" w:hint="default"/>
      </w:rPr>
    </w:lvl>
    <w:lvl w:ilvl="1" w:tplc="2ABA8360">
      <w:start w:val="1"/>
      <w:numFmt w:val="bullet"/>
      <w:lvlText w:val="o"/>
      <w:lvlJc w:val="left"/>
      <w:pPr>
        <w:ind w:left="1440" w:hanging="360"/>
      </w:pPr>
      <w:rPr>
        <w:rFonts w:ascii="Courier New" w:hAnsi="Courier New" w:hint="default"/>
      </w:rPr>
    </w:lvl>
    <w:lvl w:ilvl="2" w:tplc="84E27088">
      <w:start w:val="1"/>
      <w:numFmt w:val="bullet"/>
      <w:lvlText w:val=""/>
      <w:lvlJc w:val="left"/>
      <w:pPr>
        <w:ind w:left="2160" w:hanging="360"/>
      </w:pPr>
      <w:rPr>
        <w:rFonts w:ascii="Wingdings" w:hAnsi="Wingdings" w:hint="default"/>
      </w:rPr>
    </w:lvl>
    <w:lvl w:ilvl="3" w:tplc="9FA2A4C0">
      <w:start w:val="1"/>
      <w:numFmt w:val="bullet"/>
      <w:lvlText w:val=""/>
      <w:lvlJc w:val="left"/>
      <w:pPr>
        <w:ind w:left="2880" w:hanging="360"/>
      </w:pPr>
      <w:rPr>
        <w:rFonts w:ascii="Symbol" w:hAnsi="Symbol" w:hint="default"/>
      </w:rPr>
    </w:lvl>
    <w:lvl w:ilvl="4" w:tplc="D27217CA">
      <w:start w:val="1"/>
      <w:numFmt w:val="bullet"/>
      <w:lvlText w:val="o"/>
      <w:lvlJc w:val="left"/>
      <w:pPr>
        <w:ind w:left="3600" w:hanging="360"/>
      </w:pPr>
      <w:rPr>
        <w:rFonts w:ascii="Courier New" w:hAnsi="Courier New" w:hint="default"/>
      </w:rPr>
    </w:lvl>
    <w:lvl w:ilvl="5" w:tplc="13B8CDBE">
      <w:start w:val="1"/>
      <w:numFmt w:val="bullet"/>
      <w:lvlText w:val=""/>
      <w:lvlJc w:val="left"/>
      <w:pPr>
        <w:ind w:left="4320" w:hanging="360"/>
      </w:pPr>
      <w:rPr>
        <w:rFonts w:ascii="Wingdings" w:hAnsi="Wingdings" w:hint="default"/>
      </w:rPr>
    </w:lvl>
    <w:lvl w:ilvl="6" w:tplc="68A87EC0">
      <w:start w:val="1"/>
      <w:numFmt w:val="bullet"/>
      <w:lvlText w:val=""/>
      <w:lvlJc w:val="left"/>
      <w:pPr>
        <w:ind w:left="5040" w:hanging="360"/>
      </w:pPr>
      <w:rPr>
        <w:rFonts w:ascii="Symbol" w:hAnsi="Symbol" w:hint="default"/>
      </w:rPr>
    </w:lvl>
    <w:lvl w:ilvl="7" w:tplc="0F6018B6">
      <w:start w:val="1"/>
      <w:numFmt w:val="bullet"/>
      <w:lvlText w:val="o"/>
      <w:lvlJc w:val="left"/>
      <w:pPr>
        <w:ind w:left="5760" w:hanging="360"/>
      </w:pPr>
      <w:rPr>
        <w:rFonts w:ascii="Courier New" w:hAnsi="Courier New" w:hint="default"/>
      </w:rPr>
    </w:lvl>
    <w:lvl w:ilvl="8" w:tplc="82D6C2D0">
      <w:start w:val="1"/>
      <w:numFmt w:val="bullet"/>
      <w:lvlText w:val=""/>
      <w:lvlJc w:val="left"/>
      <w:pPr>
        <w:ind w:left="6480" w:hanging="360"/>
      </w:pPr>
      <w:rPr>
        <w:rFonts w:ascii="Wingdings" w:hAnsi="Wingdings" w:hint="default"/>
      </w:rPr>
    </w:lvl>
  </w:abstractNum>
  <w:abstractNum w:abstractNumId="1" w15:restartNumberingAfterBreak="0">
    <w:nsid w:val="12AC0683"/>
    <w:multiLevelType w:val="hybridMultilevel"/>
    <w:tmpl w:val="FFFFFFFF"/>
    <w:lvl w:ilvl="0" w:tplc="11AE956A">
      <w:start w:val="1"/>
      <w:numFmt w:val="bullet"/>
      <w:lvlText w:val=""/>
      <w:lvlJc w:val="left"/>
      <w:pPr>
        <w:ind w:left="720" w:hanging="360"/>
      </w:pPr>
      <w:rPr>
        <w:rFonts w:ascii="Symbol" w:hAnsi="Symbol" w:hint="default"/>
      </w:rPr>
    </w:lvl>
    <w:lvl w:ilvl="1" w:tplc="98FEC3C8">
      <w:start w:val="1"/>
      <w:numFmt w:val="bullet"/>
      <w:lvlText w:val="o"/>
      <w:lvlJc w:val="left"/>
      <w:pPr>
        <w:ind w:left="1440" w:hanging="360"/>
      </w:pPr>
      <w:rPr>
        <w:rFonts w:ascii="&quot;Courier New&quot;" w:hAnsi="&quot;Courier New&quot;" w:hint="default"/>
      </w:rPr>
    </w:lvl>
    <w:lvl w:ilvl="2" w:tplc="5C083918">
      <w:start w:val="1"/>
      <w:numFmt w:val="bullet"/>
      <w:lvlText w:val=""/>
      <w:lvlJc w:val="left"/>
      <w:pPr>
        <w:ind w:left="2160" w:hanging="360"/>
      </w:pPr>
      <w:rPr>
        <w:rFonts w:ascii="Wingdings" w:hAnsi="Wingdings" w:hint="default"/>
      </w:rPr>
    </w:lvl>
    <w:lvl w:ilvl="3" w:tplc="B9240E80">
      <w:start w:val="1"/>
      <w:numFmt w:val="bullet"/>
      <w:lvlText w:val=""/>
      <w:lvlJc w:val="left"/>
      <w:pPr>
        <w:ind w:left="2880" w:hanging="360"/>
      </w:pPr>
      <w:rPr>
        <w:rFonts w:ascii="Symbol" w:hAnsi="Symbol" w:hint="default"/>
      </w:rPr>
    </w:lvl>
    <w:lvl w:ilvl="4" w:tplc="A43E7750">
      <w:start w:val="1"/>
      <w:numFmt w:val="bullet"/>
      <w:lvlText w:val="o"/>
      <w:lvlJc w:val="left"/>
      <w:pPr>
        <w:ind w:left="3600" w:hanging="360"/>
      </w:pPr>
      <w:rPr>
        <w:rFonts w:ascii="Courier New" w:hAnsi="Courier New" w:hint="default"/>
      </w:rPr>
    </w:lvl>
    <w:lvl w:ilvl="5" w:tplc="AE6E3642">
      <w:start w:val="1"/>
      <w:numFmt w:val="bullet"/>
      <w:lvlText w:val=""/>
      <w:lvlJc w:val="left"/>
      <w:pPr>
        <w:ind w:left="4320" w:hanging="360"/>
      </w:pPr>
      <w:rPr>
        <w:rFonts w:ascii="Wingdings" w:hAnsi="Wingdings" w:hint="default"/>
      </w:rPr>
    </w:lvl>
    <w:lvl w:ilvl="6" w:tplc="E384E9EE">
      <w:start w:val="1"/>
      <w:numFmt w:val="bullet"/>
      <w:lvlText w:val=""/>
      <w:lvlJc w:val="left"/>
      <w:pPr>
        <w:ind w:left="5040" w:hanging="360"/>
      </w:pPr>
      <w:rPr>
        <w:rFonts w:ascii="Symbol" w:hAnsi="Symbol" w:hint="default"/>
      </w:rPr>
    </w:lvl>
    <w:lvl w:ilvl="7" w:tplc="CE6A4B68">
      <w:start w:val="1"/>
      <w:numFmt w:val="bullet"/>
      <w:lvlText w:val="o"/>
      <w:lvlJc w:val="left"/>
      <w:pPr>
        <w:ind w:left="5760" w:hanging="360"/>
      </w:pPr>
      <w:rPr>
        <w:rFonts w:ascii="Courier New" w:hAnsi="Courier New" w:hint="default"/>
      </w:rPr>
    </w:lvl>
    <w:lvl w:ilvl="8" w:tplc="3A6477F6">
      <w:start w:val="1"/>
      <w:numFmt w:val="bullet"/>
      <w:lvlText w:val=""/>
      <w:lvlJc w:val="left"/>
      <w:pPr>
        <w:ind w:left="6480" w:hanging="360"/>
      </w:pPr>
      <w:rPr>
        <w:rFonts w:ascii="Wingdings" w:hAnsi="Wingdings" w:hint="default"/>
      </w:rPr>
    </w:lvl>
  </w:abstractNum>
  <w:abstractNum w:abstractNumId="2" w15:restartNumberingAfterBreak="0">
    <w:nsid w:val="13B133B2"/>
    <w:multiLevelType w:val="hybridMultilevel"/>
    <w:tmpl w:val="C92C2838"/>
    <w:lvl w:ilvl="0" w:tplc="76D2F93A">
      <w:start w:val="1"/>
      <w:numFmt w:val="bullet"/>
      <w:lvlText w:val=""/>
      <w:lvlJc w:val="left"/>
      <w:pPr>
        <w:ind w:left="720" w:hanging="360"/>
      </w:pPr>
      <w:rPr>
        <w:rFonts w:ascii="Symbol" w:hAnsi="Symbol" w:hint="default"/>
      </w:rPr>
    </w:lvl>
    <w:lvl w:ilvl="1" w:tplc="C8BA06F0">
      <w:start w:val="1"/>
      <w:numFmt w:val="bullet"/>
      <w:lvlText w:val="o"/>
      <w:lvlJc w:val="left"/>
      <w:pPr>
        <w:ind w:left="1440" w:hanging="360"/>
      </w:pPr>
      <w:rPr>
        <w:rFonts w:ascii="Courier New" w:hAnsi="Courier New" w:hint="default"/>
      </w:rPr>
    </w:lvl>
    <w:lvl w:ilvl="2" w:tplc="A8C62278">
      <w:start w:val="1"/>
      <w:numFmt w:val="bullet"/>
      <w:lvlText w:val=""/>
      <w:lvlJc w:val="left"/>
      <w:pPr>
        <w:ind w:left="2160" w:hanging="360"/>
      </w:pPr>
      <w:rPr>
        <w:rFonts w:ascii="Wingdings" w:hAnsi="Wingdings" w:hint="default"/>
      </w:rPr>
    </w:lvl>
    <w:lvl w:ilvl="3" w:tplc="C8CE3B5C">
      <w:start w:val="1"/>
      <w:numFmt w:val="bullet"/>
      <w:lvlText w:val=""/>
      <w:lvlJc w:val="left"/>
      <w:pPr>
        <w:ind w:left="2880" w:hanging="360"/>
      </w:pPr>
      <w:rPr>
        <w:rFonts w:ascii="Symbol" w:hAnsi="Symbol" w:hint="default"/>
      </w:rPr>
    </w:lvl>
    <w:lvl w:ilvl="4" w:tplc="A10A8C82">
      <w:start w:val="1"/>
      <w:numFmt w:val="bullet"/>
      <w:lvlText w:val="o"/>
      <w:lvlJc w:val="left"/>
      <w:pPr>
        <w:ind w:left="3600" w:hanging="360"/>
      </w:pPr>
      <w:rPr>
        <w:rFonts w:ascii="Courier New" w:hAnsi="Courier New" w:hint="default"/>
      </w:rPr>
    </w:lvl>
    <w:lvl w:ilvl="5" w:tplc="C1B027DC">
      <w:start w:val="1"/>
      <w:numFmt w:val="bullet"/>
      <w:lvlText w:val=""/>
      <w:lvlJc w:val="left"/>
      <w:pPr>
        <w:ind w:left="4320" w:hanging="360"/>
      </w:pPr>
      <w:rPr>
        <w:rFonts w:ascii="Wingdings" w:hAnsi="Wingdings" w:hint="default"/>
      </w:rPr>
    </w:lvl>
    <w:lvl w:ilvl="6" w:tplc="7E8EA08E">
      <w:start w:val="1"/>
      <w:numFmt w:val="bullet"/>
      <w:lvlText w:val=""/>
      <w:lvlJc w:val="left"/>
      <w:pPr>
        <w:ind w:left="5040" w:hanging="360"/>
      </w:pPr>
      <w:rPr>
        <w:rFonts w:ascii="Symbol" w:hAnsi="Symbol" w:hint="default"/>
      </w:rPr>
    </w:lvl>
    <w:lvl w:ilvl="7" w:tplc="D4B4A42C">
      <w:start w:val="1"/>
      <w:numFmt w:val="bullet"/>
      <w:lvlText w:val="o"/>
      <w:lvlJc w:val="left"/>
      <w:pPr>
        <w:ind w:left="5760" w:hanging="360"/>
      </w:pPr>
      <w:rPr>
        <w:rFonts w:ascii="Courier New" w:hAnsi="Courier New" w:hint="default"/>
      </w:rPr>
    </w:lvl>
    <w:lvl w:ilvl="8" w:tplc="C1847602">
      <w:start w:val="1"/>
      <w:numFmt w:val="bullet"/>
      <w:lvlText w:val=""/>
      <w:lvlJc w:val="left"/>
      <w:pPr>
        <w:ind w:left="6480" w:hanging="360"/>
      </w:pPr>
      <w:rPr>
        <w:rFonts w:ascii="Wingdings" w:hAnsi="Wingdings" w:hint="default"/>
      </w:rPr>
    </w:lvl>
  </w:abstractNum>
  <w:abstractNum w:abstractNumId="3" w15:restartNumberingAfterBreak="0">
    <w:nsid w:val="1AA71CEE"/>
    <w:multiLevelType w:val="hybridMultilevel"/>
    <w:tmpl w:val="14E60C0A"/>
    <w:lvl w:ilvl="0" w:tplc="42DAF3F8">
      <w:start w:val="1"/>
      <w:numFmt w:val="bullet"/>
      <w:lvlText w:val=""/>
      <w:lvlJc w:val="left"/>
      <w:pPr>
        <w:ind w:left="720" w:hanging="360"/>
      </w:pPr>
      <w:rPr>
        <w:rFonts w:ascii="Symbol" w:hAnsi="Symbol" w:hint="default"/>
      </w:rPr>
    </w:lvl>
    <w:lvl w:ilvl="1" w:tplc="3522DA60">
      <w:start w:val="1"/>
      <w:numFmt w:val="bullet"/>
      <w:lvlText w:val="o"/>
      <w:lvlJc w:val="left"/>
      <w:pPr>
        <w:ind w:left="1440" w:hanging="360"/>
      </w:pPr>
      <w:rPr>
        <w:rFonts w:ascii="Courier New" w:hAnsi="Courier New" w:hint="default"/>
      </w:rPr>
    </w:lvl>
    <w:lvl w:ilvl="2" w:tplc="11846320">
      <w:start w:val="1"/>
      <w:numFmt w:val="bullet"/>
      <w:lvlText w:val=""/>
      <w:lvlJc w:val="left"/>
      <w:pPr>
        <w:ind w:left="2160" w:hanging="360"/>
      </w:pPr>
      <w:rPr>
        <w:rFonts w:ascii="Wingdings" w:hAnsi="Wingdings" w:hint="default"/>
      </w:rPr>
    </w:lvl>
    <w:lvl w:ilvl="3" w:tplc="42C873D2">
      <w:start w:val="1"/>
      <w:numFmt w:val="bullet"/>
      <w:lvlText w:val=""/>
      <w:lvlJc w:val="left"/>
      <w:pPr>
        <w:ind w:left="2880" w:hanging="360"/>
      </w:pPr>
      <w:rPr>
        <w:rFonts w:ascii="Symbol" w:hAnsi="Symbol" w:hint="default"/>
      </w:rPr>
    </w:lvl>
    <w:lvl w:ilvl="4" w:tplc="DC287BC6">
      <w:start w:val="1"/>
      <w:numFmt w:val="bullet"/>
      <w:lvlText w:val="o"/>
      <w:lvlJc w:val="left"/>
      <w:pPr>
        <w:ind w:left="3600" w:hanging="360"/>
      </w:pPr>
      <w:rPr>
        <w:rFonts w:ascii="Courier New" w:hAnsi="Courier New" w:hint="default"/>
      </w:rPr>
    </w:lvl>
    <w:lvl w:ilvl="5" w:tplc="C65C3690">
      <w:start w:val="1"/>
      <w:numFmt w:val="bullet"/>
      <w:lvlText w:val=""/>
      <w:lvlJc w:val="left"/>
      <w:pPr>
        <w:ind w:left="4320" w:hanging="360"/>
      </w:pPr>
      <w:rPr>
        <w:rFonts w:ascii="Wingdings" w:hAnsi="Wingdings" w:hint="default"/>
      </w:rPr>
    </w:lvl>
    <w:lvl w:ilvl="6" w:tplc="A7C23EF6">
      <w:start w:val="1"/>
      <w:numFmt w:val="bullet"/>
      <w:lvlText w:val=""/>
      <w:lvlJc w:val="left"/>
      <w:pPr>
        <w:ind w:left="5040" w:hanging="360"/>
      </w:pPr>
      <w:rPr>
        <w:rFonts w:ascii="Symbol" w:hAnsi="Symbol" w:hint="default"/>
      </w:rPr>
    </w:lvl>
    <w:lvl w:ilvl="7" w:tplc="D69CA03A">
      <w:start w:val="1"/>
      <w:numFmt w:val="bullet"/>
      <w:lvlText w:val="o"/>
      <w:lvlJc w:val="left"/>
      <w:pPr>
        <w:ind w:left="5760" w:hanging="360"/>
      </w:pPr>
      <w:rPr>
        <w:rFonts w:ascii="Courier New" w:hAnsi="Courier New" w:hint="default"/>
      </w:rPr>
    </w:lvl>
    <w:lvl w:ilvl="8" w:tplc="69102A48">
      <w:start w:val="1"/>
      <w:numFmt w:val="bullet"/>
      <w:lvlText w:val=""/>
      <w:lvlJc w:val="left"/>
      <w:pPr>
        <w:ind w:left="6480" w:hanging="360"/>
      </w:pPr>
      <w:rPr>
        <w:rFonts w:ascii="Wingdings" w:hAnsi="Wingdings" w:hint="default"/>
      </w:rPr>
    </w:lvl>
  </w:abstractNum>
  <w:abstractNum w:abstractNumId="4" w15:restartNumberingAfterBreak="0">
    <w:nsid w:val="45F628B1"/>
    <w:multiLevelType w:val="hybridMultilevel"/>
    <w:tmpl w:val="FFFFFFFF"/>
    <w:lvl w:ilvl="0" w:tplc="7184392C">
      <w:start w:val="1"/>
      <w:numFmt w:val="bullet"/>
      <w:lvlText w:val=""/>
      <w:lvlJc w:val="left"/>
      <w:pPr>
        <w:ind w:left="720" w:hanging="360"/>
      </w:pPr>
      <w:rPr>
        <w:rFonts w:ascii="Symbol" w:hAnsi="Symbol" w:hint="default"/>
      </w:rPr>
    </w:lvl>
    <w:lvl w:ilvl="1" w:tplc="C6320636">
      <w:start w:val="1"/>
      <w:numFmt w:val="bullet"/>
      <w:lvlText w:val="o"/>
      <w:lvlJc w:val="left"/>
      <w:pPr>
        <w:ind w:left="1440" w:hanging="360"/>
      </w:pPr>
      <w:rPr>
        <w:rFonts w:ascii="Courier New" w:hAnsi="Courier New" w:hint="default"/>
      </w:rPr>
    </w:lvl>
    <w:lvl w:ilvl="2" w:tplc="9D74D69E">
      <w:start w:val="1"/>
      <w:numFmt w:val="bullet"/>
      <w:lvlText w:val=""/>
      <w:lvlJc w:val="left"/>
      <w:pPr>
        <w:ind w:left="2160" w:hanging="360"/>
      </w:pPr>
      <w:rPr>
        <w:rFonts w:ascii="Wingdings" w:hAnsi="Wingdings" w:hint="default"/>
      </w:rPr>
    </w:lvl>
    <w:lvl w:ilvl="3" w:tplc="2318D566">
      <w:start w:val="1"/>
      <w:numFmt w:val="bullet"/>
      <w:lvlText w:val=""/>
      <w:lvlJc w:val="left"/>
      <w:pPr>
        <w:ind w:left="2880" w:hanging="360"/>
      </w:pPr>
      <w:rPr>
        <w:rFonts w:ascii="Symbol" w:hAnsi="Symbol" w:hint="default"/>
      </w:rPr>
    </w:lvl>
    <w:lvl w:ilvl="4" w:tplc="54328610">
      <w:start w:val="1"/>
      <w:numFmt w:val="bullet"/>
      <w:lvlText w:val="o"/>
      <w:lvlJc w:val="left"/>
      <w:pPr>
        <w:ind w:left="3600" w:hanging="360"/>
      </w:pPr>
      <w:rPr>
        <w:rFonts w:ascii="Courier New" w:hAnsi="Courier New" w:hint="default"/>
      </w:rPr>
    </w:lvl>
    <w:lvl w:ilvl="5" w:tplc="AC0E0068">
      <w:start w:val="1"/>
      <w:numFmt w:val="bullet"/>
      <w:lvlText w:val=""/>
      <w:lvlJc w:val="left"/>
      <w:pPr>
        <w:ind w:left="4320" w:hanging="360"/>
      </w:pPr>
      <w:rPr>
        <w:rFonts w:ascii="Wingdings" w:hAnsi="Wingdings" w:hint="default"/>
      </w:rPr>
    </w:lvl>
    <w:lvl w:ilvl="6" w:tplc="0C22B8D4">
      <w:start w:val="1"/>
      <w:numFmt w:val="bullet"/>
      <w:lvlText w:val=""/>
      <w:lvlJc w:val="left"/>
      <w:pPr>
        <w:ind w:left="5040" w:hanging="360"/>
      </w:pPr>
      <w:rPr>
        <w:rFonts w:ascii="Symbol" w:hAnsi="Symbol" w:hint="default"/>
      </w:rPr>
    </w:lvl>
    <w:lvl w:ilvl="7" w:tplc="12B6389E">
      <w:start w:val="1"/>
      <w:numFmt w:val="bullet"/>
      <w:lvlText w:val="o"/>
      <w:lvlJc w:val="left"/>
      <w:pPr>
        <w:ind w:left="5760" w:hanging="360"/>
      </w:pPr>
      <w:rPr>
        <w:rFonts w:ascii="Courier New" w:hAnsi="Courier New" w:hint="default"/>
      </w:rPr>
    </w:lvl>
    <w:lvl w:ilvl="8" w:tplc="9892AEE8">
      <w:start w:val="1"/>
      <w:numFmt w:val="bullet"/>
      <w:lvlText w:val=""/>
      <w:lvlJc w:val="left"/>
      <w:pPr>
        <w:ind w:left="6480" w:hanging="360"/>
      </w:pPr>
      <w:rPr>
        <w:rFonts w:ascii="Wingdings" w:hAnsi="Wingdings" w:hint="default"/>
      </w:rPr>
    </w:lvl>
  </w:abstractNum>
  <w:abstractNum w:abstractNumId="5" w15:restartNumberingAfterBreak="0">
    <w:nsid w:val="484C5F4E"/>
    <w:multiLevelType w:val="hybridMultilevel"/>
    <w:tmpl w:val="D7045F20"/>
    <w:lvl w:ilvl="0" w:tplc="BA12EAD0">
      <w:start w:val="1"/>
      <w:numFmt w:val="bullet"/>
      <w:lvlText w:val=""/>
      <w:lvlJc w:val="left"/>
      <w:pPr>
        <w:ind w:left="720" w:hanging="360"/>
      </w:pPr>
      <w:rPr>
        <w:rFonts w:ascii="Symbol" w:hAnsi="Symbol" w:hint="default"/>
      </w:rPr>
    </w:lvl>
    <w:lvl w:ilvl="1" w:tplc="D63A0A6E">
      <w:start w:val="1"/>
      <w:numFmt w:val="bullet"/>
      <w:lvlText w:val="o"/>
      <w:lvlJc w:val="left"/>
      <w:pPr>
        <w:ind w:left="1440" w:hanging="360"/>
      </w:pPr>
      <w:rPr>
        <w:rFonts w:ascii="&quot;Courier New&quot;" w:hAnsi="&quot;Courier New&quot;" w:hint="default"/>
      </w:rPr>
    </w:lvl>
    <w:lvl w:ilvl="2" w:tplc="8152941A">
      <w:start w:val="1"/>
      <w:numFmt w:val="bullet"/>
      <w:lvlText w:val=""/>
      <w:lvlJc w:val="left"/>
      <w:pPr>
        <w:ind w:left="2160" w:hanging="360"/>
      </w:pPr>
      <w:rPr>
        <w:rFonts w:ascii="Wingdings" w:hAnsi="Wingdings" w:hint="default"/>
      </w:rPr>
    </w:lvl>
    <w:lvl w:ilvl="3" w:tplc="26E443F4">
      <w:start w:val="1"/>
      <w:numFmt w:val="bullet"/>
      <w:lvlText w:val=""/>
      <w:lvlJc w:val="left"/>
      <w:pPr>
        <w:ind w:left="2880" w:hanging="360"/>
      </w:pPr>
      <w:rPr>
        <w:rFonts w:ascii="Symbol" w:hAnsi="Symbol" w:hint="default"/>
      </w:rPr>
    </w:lvl>
    <w:lvl w:ilvl="4" w:tplc="38A46CCE">
      <w:start w:val="1"/>
      <w:numFmt w:val="bullet"/>
      <w:lvlText w:val="o"/>
      <w:lvlJc w:val="left"/>
      <w:pPr>
        <w:ind w:left="3600" w:hanging="360"/>
      </w:pPr>
      <w:rPr>
        <w:rFonts w:ascii="Courier New" w:hAnsi="Courier New" w:hint="default"/>
      </w:rPr>
    </w:lvl>
    <w:lvl w:ilvl="5" w:tplc="A3185022">
      <w:start w:val="1"/>
      <w:numFmt w:val="bullet"/>
      <w:lvlText w:val=""/>
      <w:lvlJc w:val="left"/>
      <w:pPr>
        <w:ind w:left="4320" w:hanging="360"/>
      </w:pPr>
      <w:rPr>
        <w:rFonts w:ascii="Wingdings" w:hAnsi="Wingdings" w:hint="default"/>
      </w:rPr>
    </w:lvl>
    <w:lvl w:ilvl="6" w:tplc="A1863F94">
      <w:start w:val="1"/>
      <w:numFmt w:val="bullet"/>
      <w:lvlText w:val=""/>
      <w:lvlJc w:val="left"/>
      <w:pPr>
        <w:ind w:left="5040" w:hanging="360"/>
      </w:pPr>
      <w:rPr>
        <w:rFonts w:ascii="Symbol" w:hAnsi="Symbol" w:hint="default"/>
      </w:rPr>
    </w:lvl>
    <w:lvl w:ilvl="7" w:tplc="6D142BA8">
      <w:start w:val="1"/>
      <w:numFmt w:val="bullet"/>
      <w:lvlText w:val="o"/>
      <w:lvlJc w:val="left"/>
      <w:pPr>
        <w:ind w:left="5760" w:hanging="360"/>
      </w:pPr>
      <w:rPr>
        <w:rFonts w:ascii="Courier New" w:hAnsi="Courier New" w:hint="default"/>
      </w:rPr>
    </w:lvl>
    <w:lvl w:ilvl="8" w:tplc="359E6EE0">
      <w:start w:val="1"/>
      <w:numFmt w:val="bullet"/>
      <w:lvlText w:val=""/>
      <w:lvlJc w:val="left"/>
      <w:pPr>
        <w:ind w:left="6480" w:hanging="360"/>
      </w:pPr>
      <w:rPr>
        <w:rFonts w:ascii="Wingdings" w:hAnsi="Wingdings" w:hint="default"/>
      </w:rPr>
    </w:lvl>
  </w:abstractNum>
  <w:num w:numId="1" w16cid:durableId="243296095">
    <w:abstractNumId w:val="3"/>
  </w:num>
  <w:num w:numId="2" w16cid:durableId="1428119492">
    <w:abstractNumId w:val="5"/>
  </w:num>
  <w:num w:numId="3" w16cid:durableId="705764359">
    <w:abstractNumId w:val="2"/>
  </w:num>
  <w:num w:numId="4" w16cid:durableId="2121756947">
    <w:abstractNumId w:val="0"/>
  </w:num>
  <w:num w:numId="5" w16cid:durableId="974532323">
    <w:abstractNumId w:val="1"/>
  </w:num>
  <w:num w:numId="6" w16cid:durableId="8781269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7EDE394"/>
    <w:rsid w:val="0004666D"/>
    <w:rsid w:val="0007175C"/>
    <w:rsid w:val="00083D61"/>
    <w:rsid w:val="000B2934"/>
    <w:rsid w:val="000E1180"/>
    <w:rsid w:val="00105845"/>
    <w:rsid w:val="00161DBA"/>
    <w:rsid w:val="003C2F27"/>
    <w:rsid w:val="003E146D"/>
    <w:rsid w:val="004D0777"/>
    <w:rsid w:val="00550E4B"/>
    <w:rsid w:val="00590100"/>
    <w:rsid w:val="005F4619"/>
    <w:rsid w:val="005F7ECA"/>
    <w:rsid w:val="00637F8F"/>
    <w:rsid w:val="006A40C5"/>
    <w:rsid w:val="006C7645"/>
    <w:rsid w:val="00771F39"/>
    <w:rsid w:val="007A5A90"/>
    <w:rsid w:val="007C6D83"/>
    <w:rsid w:val="007E6209"/>
    <w:rsid w:val="008249CA"/>
    <w:rsid w:val="00845940"/>
    <w:rsid w:val="008852F8"/>
    <w:rsid w:val="008872ED"/>
    <w:rsid w:val="00895358"/>
    <w:rsid w:val="008A1872"/>
    <w:rsid w:val="00903797"/>
    <w:rsid w:val="00923949"/>
    <w:rsid w:val="00970874"/>
    <w:rsid w:val="009F1A33"/>
    <w:rsid w:val="00A15141"/>
    <w:rsid w:val="00A421E3"/>
    <w:rsid w:val="00A765DA"/>
    <w:rsid w:val="00AC01D2"/>
    <w:rsid w:val="00AE5148"/>
    <w:rsid w:val="00B0119F"/>
    <w:rsid w:val="00B3087C"/>
    <w:rsid w:val="00BA254C"/>
    <w:rsid w:val="00BE47E6"/>
    <w:rsid w:val="00CB7A54"/>
    <w:rsid w:val="00D21864"/>
    <w:rsid w:val="00D368B7"/>
    <w:rsid w:val="00D3FD1D"/>
    <w:rsid w:val="00D8424C"/>
    <w:rsid w:val="00D87218"/>
    <w:rsid w:val="00DE3F0C"/>
    <w:rsid w:val="00E07479"/>
    <w:rsid w:val="00E40853"/>
    <w:rsid w:val="00EE64DB"/>
    <w:rsid w:val="00EF35CE"/>
    <w:rsid w:val="00EF37C2"/>
    <w:rsid w:val="00F05BB4"/>
    <w:rsid w:val="00F4349D"/>
    <w:rsid w:val="00F90C25"/>
    <w:rsid w:val="01AA7922"/>
    <w:rsid w:val="022ACFB8"/>
    <w:rsid w:val="02B7BD86"/>
    <w:rsid w:val="02F1688A"/>
    <w:rsid w:val="032BB9A0"/>
    <w:rsid w:val="035E490C"/>
    <w:rsid w:val="0564F15F"/>
    <w:rsid w:val="064B69BE"/>
    <w:rsid w:val="065D8D98"/>
    <w:rsid w:val="0748C337"/>
    <w:rsid w:val="076FEAED"/>
    <w:rsid w:val="07AAAFFA"/>
    <w:rsid w:val="07B287DA"/>
    <w:rsid w:val="0966A9C7"/>
    <w:rsid w:val="0980ACAF"/>
    <w:rsid w:val="09E5C166"/>
    <w:rsid w:val="0B1E3DDF"/>
    <w:rsid w:val="0B91CCA5"/>
    <w:rsid w:val="0BD8451D"/>
    <w:rsid w:val="0C1F9D2A"/>
    <w:rsid w:val="0C28E0BE"/>
    <w:rsid w:val="0C2A1A66"/>
    <w:rsid w:val="0C868F91"/>
    <w:rsid w:val="0C9E4A89"/>
    <w:rsid w:val="0E9CEDF5"/>
    <w:rsid w:val="0F689986"/>
    <w:rsid w:val="0FC3D9A5"/>
    <w:rsid w:val="10BBBBC8"/>
    <w:rsid w:val="10C8BAC9"/>
    <w:rsid w:val="114D318A"/>
    <w:rsid w:val="115FAA06"/>
    <w:rsid w:val="118F0050"/>
    <w:rsid w:val="120418B1"/>
    <w:rsid w:val="12360E61"/>
    <w:rsid w:val="159E56FB"/>
    <w:rsid w:val="162C0472"/>
    <w:rsid w:val="17814A4D"/>
    <w:rsid w:val="18572750"/>
    <w:rsid w:val="18DB68E2"/>
    <w:rsid w:val="1906AB4C"/>
    <w:rsid w:val="19933C11"/>
    <w:rsid w:val="19B1E9EB"/>
    <w:rsid w:val="19D20309"/>
    <w:rsid w:val="19F2F7B1"/>
    <w:rsid w:val="1A086C00"/>
    <w:rsid w:val="1A52F295"/>
    <w:rsid w:val="1A8229F0"/>
    <w:rsid w:val="1A85ECBA"/>
    <w:rsid w:val="1B621FCE"/>
    <w:rsid w:val="1BE2392C"/>
    <w:rsid w:val="1C21BD1B"/>
    <w:rsid w:val="1C2A3D01"/>
    <w:rsid w:val="1C8CEB9B"/>
    <w:rsid w:val="1CCD451A"/>
    <w:rsid w:val="1CD6A4BE"/>
    <w:rsid w:val="1D0E05BC"/>
    <w:rsid w:val="1DA268C4"/>
    <w:rsid w:val="1E016EB6"/>
    <w:rsid w:val="1E3F704E"/>
    <w:rsid w:val="1E4CE5C1"/>
    <w:rsid w:val="1EB7D817"/>
    <w:rsid w:val="21BC283F"/>
    <w:rsid w:val="223309CE"/>
    <w:rsid w:val="226990C3"/>
    <w:rsid w:val="22B348F2"/>
    <w:rsid w:val="2304E418"/>
    <w:rsid w:val="23E80D24"/>
    <w:rsid w:val="25A604DB"/>
    <w:rsid w:val="25DAD994"/>
    <w:rsid w:val="25F5482C"/>
    <w:rsid w:val="25F5EC5A"/>
    <w:rsid w:val="26415526"/>
    <w:rsid w:val="27334018"/>
    <w:rsid w:val="27417932"/>
    <w:rsid w:val="2756EF74"/>
    <w:rsid w:val="27EDE394"/>
    <w:rsid w:val="27F8AE86"/>
    <w:rsid w:val="2823D6CF"/>
    <w:rsid w:val="286F2AEB"/>
    <w:rsid w:val="2901526D"/>
    <w:rsid w:val="2A3F4AA3"/>
    <w:rsid w:val="2A6B503F"/>
    <w:rsid w:val="2BDB1B04"/>
    <w:rsid w:val="2CF11572"/>
    <w:rsid w:val="2EFCF1A1"/>
    <w:rsid w:val="2F163645"/>
    <w:rsid w:val="2F2EEB6E"/>
    <w:rsid w:val="2F71B331"/>
    <w:rsid w:val="2FD63AAF"/>
    <w:rsid w:val="3095BED4"/>
    <w:rsid w:val="31EF03FC"/>
    <w:rsid w:val="3229A9EB"/>
    <w:rsid w:val="32E952B4"/>
    <w:rsid w:val="33913168"/>
    <w:rsid w:val="33B71DB5"/>
    <w:rsid w:val="34111544"/>
    <w:rsid w:val="34F61F84"/>
    <w:rsid w:val="3508C6B4"/>
    <w:rsid w:val="35113C02"/>
    <w:rsid w:val="3585FD92"/>
    <w:rsid w:val="35A72CC2"/>
    <w:rsid w:val="35D41AF7"/>
    <w:rsid w:val="3620139E"/>
    <w:rsid w:val="37365E90"/>
    <w:rsid w:val="376A0113"/>
    <w:rsid w:val="37D01AEC"/>
    <w:rsid w:val="38B9859F"/>
    <w:rsid w:val="38E48667"/>
    <w:rsid w:val="390F79FC"/>
    <w:rsid w:val="3A41EB9E"/>
    <w:rsid w:val="3A51E6D1"/>
    <w:rsid w:val="3ABD886A"/>
    <w:rsid w:val="3B4D4AF5"/>
    <w:rsid w:val="3BF68A4D"/>
    <w:rsid w:val="3C17E35C"/>
    <w:rsid w:val="3C38DB1B"/>
    <w:rsid w:val="3C9906BF"/>
    <w:rsid w:val="3C9E97BB"/>
    <w:rsid w:val="3D5B197F"/>
    <w:rsid w:val="3D9EE17E"/>
    <w:rsid w:val="3E263413"/>
    <w:rsid w:val="3F45E607"/>
    <w:rsid w:val="3F47C0D2"/>
    <w:rsid w:val="3F75191A"/>
    <w:rsid w:val="3FF61C1D"/>
    <w:rsid w:val="403FAFA9"/>
    <w:rsid w:val="411FD128"/>
    <w:rsid w:val="4143C442"/>
    <w:rsid w:val="415DD4D5"/>
    <w:rsid w:val="418348CD"/>
    <w:rsid w:val="41D485E6"/>
    <w:rsid w:val="43E9E6EC"/>
    <w:rsid w:val="43F89646"/>
    <w:rsid w:val="44575F72"/>
    <w:rsid w:val="44BDB08C"/>
    <w:rsid w:val="4506AF8B"/>
    <w:rsid w:val="4533A994"/>
    <w:rsid w:val="45C0680A"/>
    <w:rsid w:val="46055EF9"/>
    <w:rsid w:val="473E14A2"/>
    <w:rsid w:val="4813D78A"/>
    <w:rsid w:val="4843C76A"/>
    <w:rsid w:val="48D39FF0"/>
    <w:rsid w:val="495B2622"/>
    <w:rsid w:val="4AB2492C"/>
    <w:rsid w:val="4AD288D7"/>
    <w:rsid w:val="4AE164D5"/>
    <w:rsid w:val="4B9EF492"/>
    <w:rsid w:val="4BA6F177"/>
    <w:rsid w:val="4C630004"/>
    <w:rsid w:val="4C777462"/>
    <w:rsid w:val="4D95AC30"/>
    <w:rsid w:val="4E39BA52"/>
    <w:rsid w:val="4EA8B5EA"/>
    <w:rsid w:val="4F16A3AB"/>
    <w:rsid w:val="4FC200CC"/>
    <w:rsid w:val="4FE6B05A"/>
    <w:rsid w:val="500F3117"/>
    <w:rsid w:val="50198583"/>
    <w:rsid w:val="50630B7D"/>
    <w:rsid w:val="50A4D93F"/>
    <w:rsid w:val="50EE6FDF"/>
    <w:rsid w:val="510E48B2"/>
    <w:rsid w:val="51EC32AF"/>
    <w:rsid w:val="5259D8A4"/>
    <w:rsid w:val="536A3877"/>
    <w:rsid w:val="53708014"/>
    <w:rsid w:val="53AAFD48"/>
    <w:rsid w:val="546042C0"/>
    <w:rsid w:val="54DB6E10"/>
    <w:rsid w:val="550B82EF"/>
    <w:rsid w:val="55366AF1"/>
    <w:rsid w:val="55F86B8B"/>
    <w:rsid w:val="55FBC847"/>
    <w:rsid w:val="5617FEDE"/>
    <w:rsid w:val="563B68BB"/>
    <w:rsid w:val="56DAD65A"/>
    <w:rsid w:val="570CB144"/>
    <w:rsid w:val="5861D8BA"/>
    <w:rsid w:val="586C4C22"/>
    <w:rsid w:val="5A23508F"/>
    <w:rsid w:val="5A5C0530"/>
    <w:rsid w:val="5B852F05"/>
    <w:rsid w:val="5B99797C"/>
    <w:rsid w:val="5C0F1CE3"/>
    <w:rsid w:val="5C295202"/>
    <w:rsid w:val="5CFF159D"/>
    <w:rsid w:val="5D8B04DA"/>
    <w:rsid w:val="5DE1CBCE"/>
    <w:rsid w:val="5E07F6ED"/>
    <w:rsid w:val="5ED8B9B0"/>
    <w:rsid w:val="5F42E78D"/>
    <w:rsid w:val="5FACE3C4"/>
    <w:rsid w:val="5FF702DC"/>
    <w:rsid w:val="607057F3"/>
    <w:rsid w:val="6236F64F"/>
    <w:rsid w:val="6280D88E"/>
    <w:rsid w:val="6285CCE2"/>
    <w:rsid w:val="6463FAC4"/>
    <w:rsid w:val="64672C8A"/>
    <w:rsid w:val="6491E9CD"/>
    <w:rsid w:val="64ADC0C8"/>
    <w:rsid w:val="64F0D16C"/>
    <w:rsid w:val="650E27AE"/>
    <w:rsid w:val="658895C6"/>
    <w:rsid w:val="65C50020"/>
    <w:rsid w:val="65E48C09"/>
    <w:rsid w:val="65ED1BF3"/>
    <w:rsid w:val="6602FCEB"/>
    <w:rsid w:val="6858C592"/>
    <w:rsid w:val="687CEB0D"/>
    <w:rsid w:val="688E5AE6"/>
    <w:rsid w:val="68F0AE90"/>
    <w:rsid w:val="6A18BB6E"/>
    <w:rsid w:val="6A72C216"/>
    <w:rsid w:val="6B3C79E5"/>
    <w:rsid w:val="6C16DA0C"/>
    <w:rsid w:val="6C83D355"/>
    <w:rsid w:val="6CF6A068"/>
    <w:rsid w:val="6D0557CC"/>
    <w:rsid w:val="6D0AC302"/>
    <w:rsid w:val="6D7E4B0A"/>
    <w:rsid w:val="6E79D0DA"/>
    <w:rsid w:val="6E85B5D2"/>
    <w:rsid w:val="6E8CD5C8"/>
    <w:rsid w:val="6F1356F9"/>
    <w:rsid w:val="6F8C47BE"/>
    <w:rsid w:val="6FD03AC3"/>
    <w:rsid w:val="709CD7D2"/>
    <w:rsid w:val="71257838"/>
    <w:rsid w:val="71B9046D"/>
    <w:rsid w:val="72014581"/>
    <w:rsid w:val="723F2B68"/>
    <w:rsid w:val="72D956F2"/>
    <w:rsid w:val="741E98B0"/>
    <w:rsid w:val="758D4451"/>
    <w:rsid w:val="75BA6911"/>
    <w:rsid w:val="772914B2"/>
    <w:rsid w:val="7743065D"/>
    <w:rsid w:val="77C2977F"/>
    <w:rsid w:val="78C4E513"/>
    <w:rsid w:val="78CF0F9B"/>
    <w:rsid w:val="79E0D872"/>
    <w:rsid w:val="7A51AEB4"/>
    <w:rsid w:val="7A6257DC"/>
    <w:rsid w:val="7AA8C9D9"/>
    <w:rsid w:val="7B65C20F"/>
    <w:rsid w:val="7C0B8967"/>
    <w:rsid w:val="7C83B12C"/>
    <w:rsid w:val="7CCDA387"/>
    <w:rsid w:val="7CCFAF2C"/>
    <w:rsid w:val="7CFD6E28"/>
    <w:rsid w:val="7DF17C59"/>
    <w:rsid w:val="7E672941"/>
    <w:rsid w:val="7F54CB45"/>
    <w:rsid w:val="7F70CB59"/>
    <w:rsid w:val="7F8F3E3A"/>
    <w:rsid w:val="7FE6AF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DE394"/>
  <w15:chartTrackingRefBased/>
  <w15:docId w15:val="{234592AA-31F6-4EF4-BCD2-753754A3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C2F27"/>
    <w:rPr>
      <w:b/>
      <w:bCs/>
    </w:rPr>
  </w:style>
  <w:style w:type="character" w:customStyle="1" w:styleId="CommentSubjectChar">
    <w:name w:val="Comment Subject Char"/>
    <w:basedOn w:val="CommentTextChar"/>
    <w:link w:val="CommentSubject"/>
    <w:uiPriority w:val="99"/>
    <w:semiHidden/>
    <w:rsid w:val="003C2F27"/>
    <w:rPr>
      <w:b/>
      <w:bCs/>
      <w:sz w:val="20"/>
      <w:szCs w:val="20"/>
    </w:rPr>
  </w:style>
  <w:style w:type="character" w:styleId="FollowedHyperlink">
    <w:name w:val="FollowedHyperlink"/>
    <w:basedOn w:val="DefaultParagraphFont"/>
    <w:uiPriority w:val="99"/>
    <w:semiHidden/>
    <w:unhideWhenUsed/>
    <w:rsid w:val="008A1872"/>
    <w:rPr>
      <w:color w:val="954F72" w:themeColor="followedHyperlink"/>
      <w:u w:val="single"/>
    </w:rPr>
  </w:style>
  <w:style w:type="character" w:customStyle="1" w:styleId="cf01">
    <w:name w:val="cf01"/>
    <w:basedOn w:val="DefaultParagraphFont"/>
    <w:rsid w:val="00B0119F"/>
    <w:rPr>
      <w:rFonts w:ascii="Segoe UI" w:hAnsi="Segoe UI" w:cs="Segoe UI" w:hint="default"/>
      <w:sz w:val="18"/>
      <w:szCs w:val="18"/>
    </w:rPr>
  </w:style>
  <w:style w:type="character" w:styleId="UnresolvedMention">
    <w:name w:val="Unresolved Mention"/>
    <w:basedOn w:val="DefaultParagraphFont"/>
    <w:uiPriority w:val="99"/>
    <w:semiHidden/>
    <w:unhideWhenUsed/>
    <w:rsid w:val="00D87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privacy-notic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ighfield.suffolk.sch.uk/attachments/download.asp?file=74&amp;type=pdf" TargetMode="External"/><Relationship Id="rId4" Type="http://schemas.openxmlformats.org/officeDocument/2006/relationships/numbering" Target="numbering.xml"/><Relationship Id="rId9" Type="http://schemas.openxmlformats.org/officeDocument/2006/relationships/hyperlink" Target="https://www.musikomusika.org/_files/ugd/78121b_f6ea6d88b6af49dcb813b8dbf64d47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6A95F8DFA0864C9045EA1C3BF04559" ma:contentTypeVersion="6" ma:contentTypeDescription="Create a new document." ma:contentTypeScope="" ma:versionID="878a0a12158cba3d52d7d66493506311">
  <xsd:schema xmlns:xsd="http://www.w3.org/2001/XMLSchema" xmlns:xs="http://www.w3.org/2001/XMLSchema" xmlns:p="http://schemas.microsoft.com/office/2006/metadata/properties" xmlns:ns2="425edbf1-607e-4d1e-bd49-751896ffdb90" xmlns:ns3="122b4368-5351-4cbb-b988-6cdb2b28300b" targetNamespace="http://schemas.microsoft.com/office/2006/metadata/properties" ma:root="true" ma:fieldsID="ceb831776f36d2d48b3105a2e7b03932" ns2:_="" ns3:_="">
    <xsd:import namespace="425edbf1-607e-4d1e-bd49-751896ffdb90"/>
    <xsd:import namespace="122b4368-5351-4cbb-b988-6cdb2b2830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dbf1-607e-4d1e-bd49-751896ffd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b4368-5351-4cbb-b988-6cdb2b2830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FF2E4-26F7-4313-9529-706EE2FEF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502973-F86F-403A-8F12-810927C006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dbf1-607e-4d1e-bd49-751896ffdb90"/>
    <ds:schemaRef ds:uri="122b4368-5351-4cbb-b988-6cdb2b283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C4C26-64DE-49E5-9FE1-579D52BD49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Dobie</dc:creator>
  <cp:keywords/>
  <dc:description/>
  <cp:lastModifiedBy>Rachel Pantin</cp:lastModifiedBy>
  <cp:revision>2</cp:revision>
  <dcterms:created xsi:type="dcterms:W3CDTF">2023-05-23T08:26:00Z</dcterms:created>
  <dcterms:modified xsi:type="dcterms:W3CDTF">2023-05-23T08:26:00Z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0x010100046A95F8DFA0864C9045EA1C3BF04559</vt:lpwstr>
  </property>
</Properties>
</file>